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03f35031f46432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F0B" w:rsidRDefault="006B6F0B" w:rsidP="006B6F0B">
      <w:pPr>
        <w:rPr>
          <w:rFonts w:ascii="Arial" w:hAnsi="Arial" w:cs="Arial"/>
          <w:b/>
        </w:rPr>
      </w:pPr>
    </w:p>
    <w:p w:rsidR="006B6F0B" w:rsidRDefault="006B6F0B" w:rsidP="006B6F0B">
      <w:pPr>
        <w:rPr>
          <w:rFonts w:ascii="Arial" w:hAnsi="Arial" w:cs="Arial"/>
          <w:b/>
        </w:rPr>
      </w:pPr>
      <w:r>
        <w:rPr>
          <w:noProof/>
          <w:lang w:eastAsia="en-GB"/>
        </w:rPr>
        <w:drawing>
          <wp:anchor distT="0" distB="0" distL="114300" distR="114300" simplePos="0" relativeHeight="251659264" behindDoc="1" locked="1" layoutInCell="1" allowOverlap="1" wp14:anchorId="2147BB5B" wp14:editId="57EB6753">
            <wp:simplePos x="0" y="0"/>
            <wp:positionH relativeFrom="column">
              <wp:posOffset>5082540</wp:posOffset>
            </wp:positionH>
            <wp:positionV relativeFrom="page">
              <wp:posOffset>681990</wp:posOffset>
            </wp:positionV>
            <wp:extent cx="885825" cy="1143000"/>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F0B" w:rsidRDefault="006B6F0B" w:rsidP="006B6F0B">
      <w:pPr>
        <w:rPr>
          <w:rFonts w:ascii="Arial" w:hAnsi="Arial" w:cs="Arial"/>
          <w:b/>
        </w:rPr>
      </w:pPr>
    </w:p>
    <w:p w:rsidR="006B6F0B" w:rsidRDefault="00396CC9" w:rsidP="006B6F0B">
      <w:pPr>
        <w:rPr>
          <w:rFonts w:ascii="Arial" w:hAnsi="Arial" w:cs="Arial"/>
          <w:b/>
        </w:rPr>
      </w:pPr>
      <w:r>
        <w:rPr>
          <w:rFonts w:ascii="Arial" w:hAnsi="Arial" w:cs="Arial"/>
          <w:b/>
        </w:rPr>
        <w:t xml:space="preserve">Appendix </w:t>
      </w:r>
      <w:r w:rsidR="005B3F06">
        <w:rPr>
          <w:rFonts w:ascii="Arial" w:hAnsi="Arial" w:cs="Arial"/>
          <w:b/>
        </w:rPr>
        <w:t>2</w:t>
      </w:r>
    </w:p>
    <w:p w:rsidR="00396CC9" w:rsidRDefault="00396CC9" w:rsidP="006B6F0B">
      <w:pPr>
        <w:rPr>
          <w:rFonts w:ascii="Arial" w:hAnsi="Arial" w:cs="Arial"/>
          <w:b/>
        </w:rPr>
      </w:pPr>
    </w:p>
    <w:p w:rsidR="006B6F0B" w:rsidRPr="00396CC9" w:rsidRDefault="006B6F0B" w:rsidP="00396CC9">
      <w:pPr>
        <w:rPr>
          <w:rFonts w:ascii="Arial" w:hAnsi="Arial" w:cs="Arial"/>
          <w:b/>
        </w:rPr>
      </w:pPr>
      <w:r>
        <w:rPr>
          <w:rFonts w:ascii="Arial" w:hAnsi="Arial" w:cs="Arial"/>
          <w:b/>
        </w:rPr>
        <w:t xml:space="preserve">Initial Equalities Impact Assessment </w:t>
      </w:r>
    </w:p>
    <w:p w:rsidR="006B6F0B" w:rsidRDefault="006B6F0B" w:rsidP="006B6F0B">
      <w:pPr>
        <w:rPr>
          <w:rFonts w:ascii="Arial" w:hAnsi="Arial" w:cs="Arial"/>
          <w:b/>
        </w:rPr>
      </w:pPr>
    </w:p>
    <w:p w:rsidR="006B6F0B" w:rsidRDefault="006B6F0B" w:rsidP="006B6F0B">
      <w:pPr>
        <w:numPr>
          <w:ilvl w:val="0"/>
          <w:numId w:val="1"/>
        </w:numPr>
        <w:autoSpaceDE w:val="0"/>
        <w:autoSpaceDN w:val="0"/>
        <w:adjustRightInd w:val="0"/>
        <w:rPr>
          <w:rFonts w:ascii="Arial" w:hAnsi="Arial" w:cs="Arial"/>
          <w:color w:val="000000"/>
        </w:rPr>
      </w:pPr>
      <w:r>
        <w:rPr>
          <w:rFonts w:ascii="Arial" w:hAnsi="Arial" w:cs="Arial"/>
          <w:color w:val="000000"/>
        </w:rPr>
        <w:t>Within the aims and objectives of the policy or strategy w</w:t>
      </w:r>
      <w:r w:rsidRPr="00390482">
        <w:rPr>
          <w:rFonts w:ascii="Arial" w:hAnsi="Arial" w:cs="Arial"/>
          <w:color w:val="000000"/>
        </w:rPr>
        <w:t>hich group (s) of people has been identified as being</w:t>
      </w:r>
      <w:r>
        <w:rPr>
          <w:rFonts w:ascii="Arial" w:hAnsi="Arial" w:cs="Arial"/>
          <w:color w:val="000000"/>
        </w:rPr>
        <w:t xml:space="preserve"> potentially</w:t>
      </w:r>
      <w:r w:rsidRPr="00390482">
        <w:rPr>
          <w:rFonts w:ascii="Arial" w:hAnsi="Arial" w:cs="Arial"/>
          <w:color w:val="000000"/>
        </w:rPr>
        <w:t xml:space="preserve"> disadvantaged by your proposals? What are the equality impacts? </w:t>
      </w:r>
    </w:p>
    <w:p w:rsidR="006B6F0B" w:rsidRDefault="006B6F0B" w:rsidP="006B6F0B">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396CC9" w:rsidRDefault="00396CC9" w:rsidP="00F974E0">
            <w:pPr>
              <w:autoSpaceDE w:val="0"/>
              <w:autoSpaceDN w:val="0"/>
              <w:adjustRightInd w:val="0"/>
              <w:rPr>
                <w:rFonts w:ascii="Arial" w:hAnsi="Arial" w:cs="Arial"/>
                <w:color w:val="000000"/>
              </w:rPr>
            </w:pPr>
            <w:r w:rsidRPr="00396CC9">
              <w:rPr>
                <w:rFonts w:ascii="Arial" w:hAnsi="Arial" w:cs="Arial"/>
              </w:rPr>
              <w:t>No groups have been identified as being potentially disadvantaged by these proposals. The equality impacts will all be positive as acquisition of additional properties by the housing company will lead to the provision of further affordable housing for those who cannot access market housing, with a particular focus on large households who are currently overcrowded.</w:t>
            </w:r>
          </w:p>
          <w:p w:rsidR="006B6F0B" w:rsidRPr="00773DC7" w:rsidRDefault="006B6F0B" w:rsidP="00F974E0">
            <w:pPr>
              <w:jc w:val="both"/>
              <w:rPr>
                <w:rFonts w:ascii="Arial" w:hAnsi="Arial" w:cs="Arial"/>
                <w:color w:val="000000"/>
              </w:rPr>
            </w:pPr>
          </w:p>
        </w:tc>
      </w:tr>
    </w:tbl>
    <w:p w:rsidR="006B6F0B" w:rsidRDefault="006B6F0B" w:rsidP="006B6F0B">
      <w:pPr>
        <w:autoSpaceDE w:val="0"/>
        <w:autoSpaceDN w:val="0"/>
        <w:adjustRightInd w:val="0"/>
        <w:rPr>
          <w:rFonts w:ascii="Arial" w:hAnsi="Arial" w:cs="Arial"/>
          <w:color w:val="000000"/>
        </w:rPr>
      </w:pPr>
    </w:p>
    <w:p w:rsidR="006B6F0B" w:rsidRPr="00390482" w:rsidRDefault="006B6F0B" w:rsidP="006B6F0B">
      <w:pPr>
        <w:autoSpaceDE w:val="0"/>
        <w:autoSpaceDN w:val="0"/>
        <w:adjustRightInd w:val="0"/>
        <w:rPr>
          <w:rFonts w:ascii="Arial" w:hAnsi="Arial" w:cs="Arial"/>
          <w:color w:val="000000"/>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color w:val="000000"/>
        </w:rPr>
        <w:t xml:space="preserve">In brief, what changes are you planning to make to your current or proposed new or changed policy, strategy, procedure, project or service to minimise or eliminate the adverse equality impacts? </w:t>
      </w:r>
    </w:p>
    <w:p w:rsidR="006B6F0B" w:rsidRPr="00040397"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Please provide further details of the </w:t>
      </w:r>
      <w:r>
        <w:rPr>
          <w:rFonts w:ascii="Arial" w:hAnsi="Arial" w:cs="Arial"/>
          <w:color w:val="000000"/>
        </w:rPr>
        <w:t xml:space="preserve">proposed actions, timetable for </w:t>
      </w:r>
    </w:p>
    <w:p w:rsidR="006B6F0B"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 xml:space="preserve">making the changes and the person(s) responsible for making the </w:t>
      </w:r>
    </w:p>
    <w:p w:rsidR="006B6F0B" w:rsidRPr="00040397" w:rsidRDefault="006B6F0B" w:rsidP="006B6F0B">
      <w:pPr>
        <w:autoSpaceDE w:val="0"/>
        <w:autoSpaceDN w:val="0"/>
        <w:adjustRightInd w:val="0"/>
        <w:ind w:left="360"/>
        <w:rPr>
          <w:rFonts w:ascii="Arial" w:hAnsi="Arial" w:cs="Arial"/>
          <w:color w:val="000000"/>
        </w:rPr>
      </w:pPr>
      <w:r>
        <w:rPr>
          <w:rFonts w:ascii="Arial" w:hAnsi="Arial" w:cs="Arial"/>
          <w:color w:val="000000"/>
        </w:rPr>
        <w:t xml:space="preserve">      </w:t>
      </w:r>
      <w:r w:rsidRPr="00390482">
        <w:rPr>
          <w:rFonts w:ascii="Arial" w:hAnsi="Arial" w:cs="Arial"/>
          <w:color w:val="000000"/>
        </w:rPr>
        <w:t>changes on the resultant action plan</w:t>
      </w:r>
      <w:r>
        <w:rPr>
          <w:rFonts w:ascii="Arial" w:hAnsi="Arial" w:cs="Arial"/>
          <w:color w:val="000000"/>
        </w:rPr>
        <w:t xml:space="preserve"> </w:t>
      </w:r>
    </w:p>
    <w:p w:rsidR="006B6F0B" w:rsidRPr="00040397" w:rsidRDefault="006B6F0B" w:rsidP="006B6F0B">
      <w:pPr>
        <w:autoSpaceDE w:val="0"/>
        <w:autoSpaceDN w:val="0"/>
        <w:adjustRightInd w:val="0"/>
        <w:ind w:left="360"/>
        <w:rPr>
          <w:rFonts w:ascii="Arial" w:hAnsi="Arial" w:cs="Arial"/>
          <w:color w:val="000000"/>
        </w:rPr>
      </w:pPr>
      <w:bookmarkStart w:id="0" w:name="_GoBack"/>
      <w:bookmarkEnd w:id="0"/>
    </w:p>
    <w:p w:rsidR="006B6F0B" w:rsidRDefault="006B6F0B" w:rsidP="006B6F0B">
      <w:pPr>
        <w:autoSpaceDE w:val="0"/>
        <w:autoSpaceDN w:val="0"/>
        <w:adjustRightInd w:val="0"/>
        <w:ind w:left="36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1303DC" w:rsidP="00F974E0">
            <w:pPr>
              <w:autoSpaceDE w:val="0"/>
              <w:autoSpaceDN w:val="0"/>
              <w:adjustRightInd w:val="0"/>
              <w:rPr>
                <w:rFonts w:ascii="Arial" w:hAnsi="Arial" w:cs="Arial"/>
                <w:bCs/>
                <w:lang w:eastAsia="en-GB"/>
              </w:rPr>
            </w:pPr>
            <w:r>
              <w:rPr>
                <w:rFonts w:ascii="Arial" w:hAnsi="Arial" w:cs="Arial"/>
                <w:bCs/>
                <w:lang w:eastAsia="en-GB"/>
              </w:rPr>
              <w:t>N</w:t>
            </w:r>
            <w:r w:rsidR="00396CC9">
              <w:rPr>
                <w:rFonts w:ascii="Arial" w:hAnsi="Arial" w:cs="Arial"/>
                <w:bCs/>
                <w:lang w:eastAsia="en-GB"/>
              </w:rPr>
              <w:t>o changes are being considered.</w:t>
            </w:r>
          </w:p>
          <w:p w:rsidR="006B6F0B" w:rsidRPr="00773DC7" w:rsidRDefault="006B6F0B" w:rsidP="00F974E0">
            <w:pPr>
              <w:autoSpaceDE w:val="0"/>
              <w:autoSpaceDN w:val="0"/>
              <w:adjustRightInd w:val="0"/>
              <w:spacing w:after="46"/>
              <w:ind w:left="36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Please provide details of whom you will consult on the proposed changes and if you do not plan to consult, please provide the rationale behind that decision. </w:t>
      </w:r>
    </w:p>
    <w:p w:rsidR="006B6F0B" w:rsidRDefault="006B6F0B" w:rsidP="006B6F0B">
      <w:pPr>
        <w:autoSpaceDE w:val="0"/>
        <w:autoSpaceDN w:val="0"/>
        <w:adjustRightInd w:val="0"/>
        <w:rPr>
          <w:rFonts w:ascii="Arial" w:hAnsi="Arial" w:cs="Arial"/>
          <w:bCs/>
          <w:lang w:eastAsia="en-GB"/>
        </w:rPr>
      </w:pPr>
    </w:p>
    <w:p w:rsidR="006B6F0B" w:rsidRDefault="006B6F0B" w:rsidP="006B6F0B">
      <w:pPr>
        <w:autoSpaceDE w:val="0"/>
        <w:autoSpaceDN w:val="0"/>
        <w:adjustRightInd w:val="0"/>
        <w:rPr>
          <w:rFonts w:ascii="Arial" w:hAnsi="Arial" w:cs="Arial"/>
        </w:rPr>
      </w:pPr>
      <w:r>
        <w:rPr>
          <w:rFonts w:ascii="Arial" w:hAnsi="Arial" w:cs="Arial"/>
          <w:bCs/>
          <w:lang w:eastAsia="en-GB"/>
        </w:rPr>
        <w:t xml:space="preserve">           </w:t>
      </w:r>
      <w:r w:rsidRPr="00390482">
        <w:rPr>
          <w:rFonts w:ascii="Arial" w:hAnsi="Arial" w:cs="Arial"/>
        </w:rPr>
        <w:t>Please note that you are require</w:t>
      </w:r>
      <w:r>
        <w:rPr>
          <w:rFonts w:ascii="Arial" w:hAnsi="Arial" w:cs="Arial"/>
        </w:rPr>
        <w:t xml:space="preserve">d to involve disabled people in  </w:t>
      </w:r>
    </w:p>
    <w:p w:rsidR="006B6F0B" w:rsidRPr="00040397" w:rsidRDefault="006B6F0B" w:rsidP="006B6F0B">
      <w:pPr>
        <w:autoSpaceDE w:val="0"/>
        <w:autoSpaceDN w:val="0"/>
        <w:adjustRightInd w:val="0"/>
        <w:rPr>
          <w:rFonts w:ascii="Arial" w:hAnsi="Arial" w:cs="Arial"/>
        </w:rPr>
      </w:pPr>
      <w:r>
        <w:rPr>
          <w:rFonts w:ascii="Arial" w:hAnsi="Arial" w:cs="Arial"/>
        </w:rPr>
        <w:t xml:space="preserve">           </w:t>
      </w:r>
      <w:r w:rsidRPr="00390482">
        <w:rPr>
          <w:rFonts w:ascii="Arial" w:hAnsi="Arial" w:cs="Arial"/>
        </w:rPr>
        <w:t>decisions that impact on them</w:t>
      </w:r>
    </w:p>
    <w:p w:rsidR="006B6F0B" w:rsidRDefault="006B6F0B" w:rsidP="006B6F0B">
      <w:pPr>
        <w:autoSpaceDE w:val="0"/>
        <w:autoSpaceDN w:val="0"/>
        <w:adjustRightInd w:val="0"/>
        <w:rPr>
          <w:rFonts w:ascii="Arial" w:hAnsi="Arial" w:cs="Arial"/>
        </w:rPr>
      </w:pPr>
      <w:r>
        <w:rPr>
          <w:rFonts w:ascii="Arial" w:hAnsi="Arial" w:cs="Arial"/>
        </w:rPr>
        <w:t xml:space="preserve">  </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396CC9" w:rsidP="00F974E0">
            <w:pPr>
              <w:autoSpaceDE w:val="0"/>
              <w:autoSpaceDN w:val="0"/>
              <w:adjustRightInd w:val="0"/>
              <w:rPr>
                <w:rFonts w:ascii="Arial" w:hAnsi="Arial" w:cs="Arial"/>
              </w:rPr>
            </w:pPr>
            <w:r>
              <w:rPr>
                <w:rFonts w:ascii="Arial" w:hAnsi="Arial" w:cs="Arial"/>
              </w:rPr>
              <w:t>Not applicable</w:t>
            </w:r>
          </w:p>
          <w:p w:rsidR="006B6F0B" w:rsidRPr="00773DC7" w:rsidRDefault="006B6F0B" w:rsidP="00F974E0">
            <w:pPr>
              <w:autoSpaceDE w:val="0"/>
              <w:autoSpaceDN w:val="0"/>
              <w:adjustRightInd w:val="0"/>
              <w:rPr>
                <w:rFonts w:ascii="Arial" w:hAnsi="Arial" w:cs="Arial"/>
              </w:rPr>
            </w:pPr>
          </w:p>
        </w:tc>
      </w:tr>
    </w:tbl>
    <w:p w:rsidR="006B6F0B" w:rsidRDefault="006B6F0B" w:rsidP="006B6F0B">
      <w:pPr>
        <w:autoSpaceDE w:val="0"/>
        <w:autoSpaceDN w:val="0"/>
        <w:adjustRightInd w:val="0"/>
        <w:rPr>
          <w:rFonts w:ascii="Arial" w:hAnsi="Arial" w:cs="Arial"/>
        </w:rPr>
      </w:pPr>
    </w:p>
    <w:p w:rsidR="006B6F0B" w:rsidRPr="00040397" w:rsidRDefault="006B6F0B" w:rsidP="006B6F0B">
      <w:pPr>
        <w:numPr>
          <w:ilvl w:val="0"/>
          <w:numId w:val="1"/>
        </w:numPr>
        <w:autoSpaceDE w:val="0"/>
        <w:autoSpaceDN w:val="0"/>
        <w:adjustRightInd w:val="0"/>
        <w:rPr>
          <w:rFonts w:ascii="Arial" w:hAnsi="Arial" w:cs="Arial"/>
          <w:bCs/>
          <w:lang w:eastAsia="en-GB"/>
        </w:rPr>
      </w:pPr>
      <w:r w:rsidRPr="00390482">
        <w:rPr>
          <w:rFonts w:ascii="Arial" w:hAnsi="Arial" w:cs="Arial"/>
        </w:rPr>
        <w:t xml:space="preserve">Can the adverse impacts you identified during the initial screening be justified without making any adjustments to the existing or new policy, strategy, procedure, project or service? </w:t>
      </w:r>
    </w:p>
    <w:p w:rsidR="006B6F0B" w:rsidRDefault="006B6F0B" w:rsidP="006B6F0B">
      <w:pPr>
        <w:autoSpaceDE w:val="0"/>
        <w:autoSpaceDN w:val="0"/>
        <w:adjustRightInd w:val="0"/>
        <w:ind w:left="720"/>
        <w:rPr>
          <w:rFonts w:ascii="Arial" w:hAnsi="Arial" w:cs="Arial"/>
          <w:bCs/>
          <w:lang w:eastAsia="en-GB"/>
        </w:rPr>
      </w:pPr>
    </w:p>
    <w:p w:rsidR="006B6F0B" w:rsidRPr="00D70EAD" w:rsidRDefault="006B6F0B" w:rsidP="006B6F0B">
      <w:pPr>
        <w:autoSpaceDE w:val="0"/>
        <w:autoSpaceDN w:val="0"/>
        <w:adjustRightInd w:val="0"/>
        <w:ind w:left="360"/>
        <w:rPr>
          <w:rFonts w:ascii="Arial" w:hAnsi="Arial" w:cs="Arial"/>
          <w:bCs/>
          <w:lang w:eastAsia="en-GB"/>
        </w:rPr>
      </w:pPr>
      <w:r>
        <w:rPr>
          <w:rFonts w:ascii="Arial" w:hAnsi="Arial" w:cs="Arial"/>
          <w:bCs/>
          <w:lang w:eastAsia="en-GB"/>
        </w:rPr>
        <w:t xml:space="preserve">      </w:t>
      </w:r>
      <w:r w:rsidRPr="00390482">
        <w:rPr>
          <w:rFonts w:ascii="Arial" w:hAnsi="Arial" w:cs="Arial"/>
        </w:rPr>
        <w:t>Please set out the basis on which you justify making no adjustments</w:t>
      </w:r>
    </w:p>
    <w:p w:rsidR="006B6F0B" w:rsidRDefault="006B6F0B" w:rsidP="006B6F0B">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RPr="00773DC7" w:rsidTr="00F974E0">
        <w:tc>
          <w:tcPr>
            <w:tcW w:w="8522" w:type="dxa"/>
            <w:shd w:val="clear" w:color="auto" w:fill="auto"/>
          </w:tcPr>
          <w:p w:rsidR="006B6F0B" w:rsidRPr="00773DC7" w:rsidRDefault="006B6F0B" w:rsidP="00F974E0">
            <w:pPr>
              <w:autoSpaceDE w:val="0"/>
              <w:autoSpaceDN w:val="0"/>
              <w:adjustRightInd w:val="0"/>
              <w:rPr>
                <w:rFonts w:ascii="Arial" w:hAnsi="Arial" w:cs="Arial"/>
                <w:bCs/>
                <w:lang w:eastAsia="en-GB"/>
              </w:rPr>
            </w:pPr>
          </w:p>
          <w:p w:rsidR="006B6F0B" w:rsidRDefault="00396CC9" w:rsidP="00F974E0">
            <w:pPr>
              <w:autoSpaceDE w:val="0"/>
              <w:autoSpaceDN w:val="0"/>
              <w:adjustRightInd w:val="0"/>
              <w:rPr>
                <w:rFonts w:ascii="Arial" w:hAnsi="Arial" w:cs="Arial"/>
                <w:bCs/>
                <w:lang w:eastAsia="en-GB"/>
              </w:rPr>
            </w:pPr>
            <w:r>
              <w:rPr>
                <w:rFonts w:ascii="Arial" w:hAnsi="Arial" w:cs="Arial"/>
                <w:bCs/>
                <w:lang w:eastAsia="en-GB"/>
              </w:rPr>
              <w:t>No adverse impacts identified</w:t>
            </w:r>
          </w:p>
          <w:p w:rsidR="006B6F0B" w:rsidRPr="00773DC7" w:rsidRDefault="006B6F0B" w:rsidP="001303DC">
            <w:pPr>
              <w:autoSpaceDE w:val="0"/>
              <w:autoSpaceDN w:val="0"/>
              <w:adjustRightInd w:val="0"/>
              <w:rPr>
                <w:rFonts w:ascii="Arial" w:hAnsi="Arial" w:cs="Arial"/>
                <w:bCs/>
                <w:lang w:eastAsia="en-GB"/>
              </w:rPr>
            </w:pPr>
          </w:p>
        </w:tc>
      </w:tr>
    </w:tbl>
    <w:p w:rsidR="006B6F0B" w:rsidRPr="00390482" w:rsidRDefault="006B6F0B" w:rsidP="006B6F0B">
      <w:pPr>
        <w:autoSpaceDE w:val="0"/>
        <w:autoSpaceDN w:val="0"/>
        <w:adjustRightInd w:val="0"/>
        <w:rPr>
          <w:rFonts w:ascii="Arial" w:hAnsi="Arial" w:cs="Arial"/>
          <w:bCs/>
          <w:lang w:eastAsia="en-GB"/>
        </w:rPr>
      </w:pPr>
    </w:p>
    <w:p w:rsidR="006B6F0B" w:rsidRDefault="006B6F0B" w:rsidP="006B6F0B">
      <w:pPr>
        <w:pStyle w:val="Normal2"/>
        <w:numPr>
          <w:ilvl w:val="0"/>
          <w:numId w:val="1"/>
        </w:numPr>
      </w:pPr>
      <w:r w:rsidRPr="00390482">
        <w:t xml:space="preserve">You are legally required to monitor and review the proposed changes after implementation to check they work as planned and to screen for unexpected equality impacts. </w:t>
      </w:r>
    </w:p>
    <w:p w:rsidR="006B6F0B" w:rsidRDefault="006B6F0B" w:rsidP="006B6F0B">
      <w:pPr>
        <w:pStyle w:val="Normal2"/>
      </w:pPr>
    </w:p>
    <w:p w:rsidR="006B6F0B" w:rsidRDefault="006B6F0B" w:rsidP="006B6F0B">
      <w:pPr>
        <w:pStyle w:val="Normal2"/>
        <w:ind w:left="360"/>
      </w:pPr>
      <w:r>
        <w:t xml:space="preserve">      </w:t>
      </w:r>
      <w:r w:rsidRPr="00390482">
        <w:t xml:space="preserve">Please provide details of how you will monitor/evaluate or review your </w:t>
      </w:r>
    </w:p>
    <w:p w:rsidR="006B6F0B" w:rsidRDefault="006B6F0B" w:rsidP="006B6F0B">
      <w:pPr>
        <w:pStyle w:val="Normal2"/>
        <w:ind w:left="360"/>
      </w:pPr>
      <w:r>
        <w:t xml:space="preserve">      </w:t>
      </w:r>
      <w:r w:rsidRPr="00390482">
        <w:t>proposals and when the review will take place</w:t>
      </w:r>
      <w:r>
        <w:t xml:space="preserve"> </w:t>
      </w:r>
    </w:p>
    <w:p w:rsidR="006B6F0B" w:rsidRPr="00040397" w:rsidRDefault="006B6F0B" w:rsidP="006B6F0B">
      <w:pPr>
        <w:rPr>
          <w:lang w:eastAsia="en-GB"/>
        </w:rPr>
      </w:pPr>
    </w:p>
    <w:p w:rsidR="006B6F0B" w:rsidRDefault="006B6F0B" w:rsidP="006B6F0B">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6F0B" w:rsidTr="00F974E0">
        <w:tc>
          <w:tcPr>
            <w:tcW w:w="8522" w:type="dxa"/>
            <w:shd w:val="clear" w:color="auto" w:fill="auto"/>
          </w:tcPr>
          <w:p w:rsidR="006B6F0B" w:rsidRPr="00396CC9" w:rsidRDefault="00396CC9" w:rsidP="00F974E0">
            <w:pPr>
              <w:rPr>
                <w:rFonts w:ascii="Arial" w:hAnsi="Arial" w:cs="Arial"/>
                <w:lang w:eastAsia="en-GB"/>
              </w:rPr>
            </w:pPr>
            <w:r w:rsidRPr="00396CC9">
              <w:rPr>
                <w:rFonts w:ascii="Arial" w:hAnsi="Arial" w:cs="Arial"/>
                <w:lang w:eastAsia="en-GB"/>
              </w:rPr>
              <w:t>No changes identified</w:t>
            </w:r>
          </w:p>
          <w:p w:rsidR="006B6F0B" w:rsidRDefault="006B6F0B" w:rsidP="001303DC">
            <w:pPr>
              <w:rPr>
                <w:lang w:eastAsia="en-GB"/>
              </w:rPr>
            </w:pPr>
          </w:p>
        </w:tc>
      </w:tr>
    </w:tbl>
    <w:p w:rsidR="001303DC" w:rsidRDefault="001303DC" w:rsidP="00B21479">
      <w:pPr>
        <w:rPr>
          <w:lang w:eastAsia="en-GB"/>
        </w:rPr>
      </w:pPr>
    </w:p>
    <w:p w:rsidR="00B21479" w:rsidRPr="001303DC" w:rsidRDefault="006B6F0B" w:rsidP="00B21479">
      <w:pPr>
        <w:rPr>
          <w:rFonts w:ascii="Arial" w:hAnsi="Arial" w:cs="Arial"/>
        </w:rPr>
      </w:pPr>
      <w:r>
        <w:rPr>
          <w:rFonts w:ascii="Arial" w:hAnsi="Arial" w:cs="Arial"/>
        </w:rPr>
        <w:t xml:space="preserve"> </w:t>
      </w:r>
    </w:p>
    <w:sectPr w:rsidR="00B21479" w:rsidRPr="001303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C9" w:rsidRDefault="00396CC9" w:rsidP="00B21479">
      <w:r>
        <w:separator/>
      </w:r>
    </w:p>
  </w:endnote>
  <w:endnote w:type="continuationSeparator" w:id="0">
    <w:p w:rsidR="00396CC9" w:rsidRDefault="00396CC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479" w:rsidRPr="000B0D2A" w:rsidRDefault="00B21479" w:rsidP="000B0D2A">
    <w:pPr>
      <w:pStyle w:val="Footer"/>
      <w:tabs>
        <w:tab w:val="left" w:pos="4111"/>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C9" w:rsidRDefault="00396CC9" w:rsidP="00B21479">
      <w:r>
        <w:separator/>
      </w:r>
    </w:p>
  </w:footnote>
  <w:footnote w:type="continuationSeparator" w:id="0">
    <w:p w:rsidR="00396CC9" w:rsidRDefault="00396CC9"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C23"/>
    <w:multiLevelType w:val="hybridMultilevel"/>
    <w:tmpl w:val="BCB400A6"/>
    <w:lvl w:ilvl="0" w:tplc="620841E4">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sz w:val="24"/>
        <w:szCs w:val="24"/>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FE49F4"/>
    <w:multiLevelType w:val="hybridMultilevel"/>
    <w:tmpl w:val="8FAAFB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AD632A"/>
    <w:multiLevelType w:val="hybridMultilevel"/>
    <w:tmpl w:val="8626BE64"/>
    <w:lvl w:ilvl="0" w:tplc="5EE01C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6E07CD"/>
    <w:multiLevelType w:val="hybridMultilevel"/>
    <w:tmpl w:val="065A1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C9"/>
    <w:rsid w:val="000B0D2A"/>
    <w:rsid w:val="000B4310"/>
    <w:rsid w:val="001303DC"/>
    <w:rsid w:val="00396CC9"/>
    <w:rsid w:val="004000D7"/>
    <w:rsid w:val="00504E43"/>
    <w:rsid w:val="005B3F06"/>
    <w:rsid w:val="005B53A4"/>
    <w:rsid w:val="006B6F0B"/>
    <w:rsid w:val="007908F4"/>
    <w:rsid w:val="008A22C6"/>
    <w:rsid w:val="009344AE"/>
    <w:rsid w:val="00B21479"/>
    <w:rsid w:val="00C07F80"/>
    <w:rsid w:val="00CE1DAB"/>
    <w:rsid w:val="00D55026"/>
    <w:rsid w:val="00F166B4"/>
    <w:rsid w:val="00F7222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Normal2">
    <w:name w:val="Normal+2"/>
    <w:basedOn w:val="Normal"/>
    <w:next w:val="Normal"/>
    <w:rsid w:val="006B6F0B"/>
    <w:pPr>
      <w:autoSpaceDE w:val="0"/>
      <w:autoSpaceDN w:val="0"/>
      <w:adjustRightInd w:val="0"/>
    </w:pPr>
    <w:rPr>
      <w:rFonts w:ascii="Arial" w:hAnsi="Arial"/>
      <w:lang w:eastAsia="en-GB"/>
    </w:rPr>
  </w:style>
  <w:style w:type="character" w:styleId="Hyperlink">
    <w:name w:val="Hyperlink"/>
    <w:rsid w:val="006B6F0B"/>
    <w:rPr>
      <w:strike w:val="0"/>
      <w:dstrike w:val="0"/>
      <w:color w:val="335D6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383A-E3D1-4015-9750-F5CB9728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3C8F9619</Template>
  <TotalTime>3</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awylde</dc:creator>
  <cp:lastModifiedBy>sclaridge</cp:lastModifiedBy>
  <cp:revision>3</cp:revision>
  <dcterms:created xsi:type="dcterms:W3CDTF">2017-04-05T10:59:00Z</dcterms:created>
  <dcterms:modified xsi:type="dcterms:W3CDTF">2017-05-02T09:04:00Z</dcterms:modified>
</cp:coreProperties>
</file>

<file path=docProps/custom.xml><?xml version="1.0" encoding="utf-8"?>
<op:Properties xmlns:op="http://schemas.openxmlformats.org/officeDocument/2006/custom-properties"/>
</file>